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2FB3" w14:textId="6AB206B2" w:rsidR="00D4250F" w:rsidRPr="00C67737" w:rsidRDefault="00D4250F" w:rsidP="00D4250F">
      <w:pPr>
        <w:jc w:val="right"/>
        <w:rPr>
          <w:rFonts w:asciiTheme="majorHAnsi" w:hAnsiTheme="majorHAnsi"/>
          <w:b/>
        </w:rPr>
      </w:pPr>
      <w:r w:rsidRPr="00C67737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6FD3F8DA" wp14:editId="31FEA9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7235" cy="7543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R Logo (JPG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737">
        <w:rPr>
          <w:rFonts w:asciiTheme="majorHAnsi" w:hAnsiTheme="majorHAnsi"/>
          <w:b/>
        </w:rPr>
        <w:t xml:space="preserve">JOB TITLE: </w:t>
      </w:r>
      <w:r w:rsidR="00C67737">
        <w:rPr>
          <w:rFonts w:asciiTheme="majorHAnsi" w:hAnsiTheme="majorHAnsi"/>
          <w:b/>
        </w:rPr>
        <w:t>SUMMER PARKING BOOTH ATTENDANT</w:t>
      </w:r>
    </w:p>
    <w:p w14:paraId="6600CA34" w14:textId="0823C18B" w:rsidR="00D4250F" w:rsidRPr="00C67737" w:rsidRDefault="00D4250F" w:rsidP="00D4250F">
      <w:pPr>
        <w:jc w:val="right"/>
        <w:rPr>
          <w:rFonts w:asciiTheme="majorHAnsi" w:hAnsiTheme="majorHAnsi"/>
        </w:rPr>
      </w:pPr>
      <w:r w:rsidRPr="00C67737">
        <w:rPr>
          <w:rFonts w:asciiTheme="majorHAnsi" w:hAnsiTheme="majorHAnsi"/>
        </w:rPr>
        <w:t xml:space="preserve">WORKING TITLE: TEMPORARY/SEASONAL </w:t>
      </w:r>
      <w:r w:rsidR="00C67737">
        <w:rPr>
          <w:rFonts w:asciiTheme="majorHAnsi" w:hAnsiTheme="majorHAnsi"/>
        </w:rPr>
        <w:t>PARKING ATTENDANT</w:t>
      </w:r>
    </w:p>
    <w:p w14:paraId="68A92D16" w14:textId="64BE1F18" w:rsidR="00D4250F" w:rsidRPr="00C67737" w:rsidRDefault="00D4250F" w:rsidP="007E2E55">
      <w:pPr>
        <w:jc w:val="right"/>
        <w:rPr>
          <w:rFonts w:asciiTheme="majorHAnsi" w:hAnsiTheme="majorHAnsi"/>
        </w:rPr>
      </w:pPr>
      <w:r w:rsidRPr="00C67737">
        <w:rPr>
          <w:rFonts w:asciiTheme="majorHAnsi" w:hAnsiTheme="majorHAnsi"/>
        </w:rPr>
        <w:t>GENERAL EMPLOYEE • TEMPORARY • FULL OR PART TIME</w:t>
      </w:r>
    </w:p>
    <w:p w14:paraId="3D33A6EB" w14:textId="71BD5AF1" w:rsidR="00D4250F" w:rsidRPr="00C67737" w:rsidRDefault="00AD41E6" w:rsidP="00D425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WAGE RANGE: $11</w:t>
      </w:r>
      <w:r w:rsidR="00C0357B">
        <w:rPr>
          <w:rFonts w:asciiTheme="majorHAnsi" w:hAnsiTheme="majorHAnsi"/>
        </w:rPr>
        <w:t>.50</w:t>
      </w:r>
      <w:r w:rsidR="005E6990">
        <w:rPr>
          <w:rFonts w:asciiTheme="majorHAnsi" w:hAnsiTheme="majorHAnsi"/>
        </w:rPr>
        <w:t xml:space="preserve"> - $13.</w:t>
      </w:r>
      <w:r w:rsidR="00C0357B">
        <w:rPr>
          <w:rFonts w:asciiTheme="majorHAnsi" w:hAnsiTheme="majorHAnsi"/>
        </w:rPr>
        <w:t>50</w:t>
      </w:r>
      <w:r w:rsidR="007E2E55">
        <w:rPr>
          <w:rFonts w:asciiTheme="majorHAnsi" w:hAnsiTheme="majorHAnsi"/>
        </w:rPr>
        <w:t xml:space="preserve"> PER HOUR</w:t>
      </w:r>
    </w:p>
    <w:p w14:paraId="01975DDE" w14:textId="11BBCEC0" w:rsidR="00D4250F" w:rsidRPr="00C67737" w:rsidRDefault="00AD41E6" w:rsidP="00D425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REVISED: 03/09/2017</w:t>
      </w:r>
    </w:p>
    <w:p w14:paraId="26F8AE9E" w14:textId="77777777" w:rsidR="00D4250F" w:rsidRPr="00C67737" w:rsidRDefault="00D4250F" w:rsidP="00D4250F">
      <w:pPr>
        <w:jc w:val="right"/>
        <w:rPr>
          <w:rFonts w:asciiTheme="majorHAnsi" w:hAnsiTheme="majorHAnsi"/>
        </w:rPr>
      </w:pPr>
    </w:p>
    <w:p w14:paraId="2D4FBA3E" w14:textId="77777777" w:rsidR="00D4250F" w:rsidRPr="00C67737" w:rsidRDefault="00D4250F" w:rsidP="00D4250F">
      <w:pPr>
        <w:rPr>
          <w:rFonts w:asciiTheme="majorHAnsi" w:hAnsiTheme="majorHAnsi"/>
          <w:b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D4250F" w:rsidRPr="00C67737" w14:paraId="62D338F2" w14:textId="77777777" w:rsidTr="00CC5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6A8AF81" w14:textId="77777777" w:rsidR="00D4250F" w:rsidRPr="00C67737" w:rsidRDefault="00D4250F" w:rsidP="00CC575D">
            <w:pPr>
              <w:jc w:val="center"/>
              <w:rPr>
                <w:rFonts w:asciiTheme="majorHAnsi" w:hAnsiTheme="majorHAnsi"/>
                <w:color w:val="auto"/>
              </w:rPr>
            </w:pPr>
            <w:r w:rsidRPr="00C67737">
              <w:rPr>
                <w:rFonts w:asciiTheme="majorHAnsi" w:hAnsiTheme="majorHAnsi"/>
                <w:color w:val="auto"/>
              </w:rPr>
              <w:t>DEPARTMENT:</w:t>
            </w:r>
          </w:p>
        </w:tc>
        <w:tc>
          <w:tcPr>
            <w:tcW w:w="1667" w:type="pct"/>
          </w:tcPr>
          <w:p w14:paraId="7061DB4A" w14:textId="77777777" w:rsidR="00D4250F" w:rsidRPr="00C67737" w:rsidRDefault="00D4250F" w:rsidP="00CC5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C67737">
              <w:rPr>
                <w:rFonts w:asciiTheme="majorHAnsi" w:hAnsiTheme="majorHAnsi"/>
                <w:color w:val="auto"/>
              </w:rPr>
              <w:t>SUPERVISED BY:</w:t>
            </w:r>
          </w:p>
        </w:tc>
        <w:tc>
          <w:tcPr>
            <w:tcW w:w="1667" w:type="pct"/>
          </w:tcPr>
          <w:p w14:paraId="75268BEF" w14:textId="77777777" w:rsidR="00D4250F" w:rsidRPr="00C67737" w:rsidRDefault="00D4250F" w:rsidP="00CC5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C67737">
              <w:rPr>
                <w:rFonts w:asciiTheme="majorHAnsi" w:hAnsiTheme="majorHAnsi"/>
                <w:color w:val="auto"/>
              </w:rPr>
              <w:t>FLSA STATUS:</w:t>
            </w:r>
          </w:p>
        </w:tc>
      </w:tr>
      <w:tr w:rsidR="00D4250F" w:rsidRPr="00C67737" w14:paraId="0A34A7F8" w14:textId="77777777" w:rsidTr="00CC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C3C961F" w14:textId="77777777" w:rsidR="00D4250F" w:rsidRPr="00C67737" w:rsidRDefault="00D4250F" w:rsidP="00CC575D">
            <w:pPr>
              <w:jc w:val="center"/>
              <w:rPr>
                <w:rFonts w:asciiTheme="majorHAnsi" w:hAnsiTheme="majorHAnsi"/>
                <w:b w:val="0"/>
                <w:color w:val="auto"/>
              </w:rPr>
            </w:pPr>
            <w:r w:rsidRPr="00C67737">
              <w:rPr>
                <w:rFonts w:asciiTheme="majorHAnsi" w:hAnsiTheme="majorHAnsi"/>
                <w:b w:val="0"/>
                <w:color w:val="auto"/>
              </w:rPr>
              <w:t>Operations</w:t>
            </w:r>
          </w:p>
        </w:tc>
        <w:tc>
          <w:tcPr>
            <w:tcW w:w="1667" w:type="pct"/>
          </w:tcPr>
          <w:p w14:paraId="1B5806EB" w14:textId="0690B491" w:rsidR="00D4250F" w:rsidRPr="00C67737" w:rsidRDefault="00FD649B" w:rsidP="00CC5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Chief Financial Officer</w:t>
            </w:r>
          </w:p>
        </w:tc>
        <w:tc>
          <w:tcPr>
            <w:tcW w:w="1667" w:type="pct"/>
          </w:tcPr>
          <w:p w14:paraId="1B0E2F2E" w14:textId="3C24DC15" w:rsidR="00D4250F" w:rsidRPr="00C67737" w:rsidRDefault="007E2E55" w:rsidP="00CC5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Non-</w:t>
            </w:r>
            <w:r w:rsidR="00D4250F" w:rsidRPr="00C67737">
              <w:rPr>
                <w:rFonts w:asciiTheme="majorHAnsi" w:hAnsiTheme="majorHAnsi"/>
                <w:color w:val="auto"/>
              </w:rPr>
              <w:t>Exempt</w:t>
            </w:r>
          </w:p>
        </w:tc>
      </w:tr>
    </w:tbl>
    <w:p w14:paraId="211C87AC" w14:textId="77777777" w:rsidR="00D4250F" w:rsidRPr="00C67737" w:rsidRDefault="00D4250F" w:rsidP="00D4250F">
      <w:pPr>
        <w:rPr>
          <w:rFonts w:asciiTheme="majorHAnsi" w:hAnsiTheme="majorHAnsi"/>
          <w:b/>
        </w:rPr>
      </w:pPr>
    </w:p>
    <w:p w14:paraId="5E8D9C43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JOB SUMMARY: </w:t>
      </w:r>
    </w:p>
    <w:p w14:paraId="79B09AD1" w14:textId="2A2A528F" w:rsidR="00D4250F" w:rsidRPr="00C67737" w:rsidRDefault="00D4250F" w:rsidP="00D4250F">
      <w:pPr>
        <w:jc w:val="both"/>
        <w:rPr>
          <w:rFonts w:ascii="Calibri" w:hAnsi="Calibri"/>
        </w:rPr>
      </w:pPr>
      <w:r w:rsidRPr="00C67737">
        <w:rPr>
          <w:rFonts w:ascii="Calibri" w:hAnsi="Calibri"/>
        </w:rPr>
        <w:t xml:space="preserve">This position is a temporary, seasonal, entry-level position for the Port’s </w:t>
      </w:r>
      <w:r w:rsidR="00C67737">
        <w:rPr>
          <w:rFonts w:ascii="Calibri" w:hAnsi="Calibri"/>
        </w:rPr>
        <w:t>Event Site parking services. The Summer Parking Booth Attendant</w:t>
      </w:r>
      <w:r w:rsidRPr="00C67737">
        <w:rPr>
          <w:rFonts w:ascii="Calibri" w:hAnsi="Calibri"/>
        </w:rPr>
        <w:t xml:space="preserve"> position works </w:t>
      </w:r>
      <w:r w:rsidR="00FD649B">
        <w:rPr>
          <w:rFonts w:ascii="Calibri" w:hAnsi="Calibri"/>
        </w:rPr>
        <w:t>along with the</w:t>
      </w:r>
      <w:r w:rsidR="0082669F">
        <w:rPr>
          <w:rFonts w:ascii="Calibri" w:hAnsi="Calibri"/>
        </w:rPr>
        <w:t xml:space="preserve"> Facilities Maintenance Worker assigned to the waterfront.  This position will also work through the Financial Specialist regarding all financial matters with oversight by the Chief Financial Officer.  This position primarily </w:t>
      </w:r>
      <w:r w:rsidRPr="00C67737">
        <w:rPr>
          <w:rFonts w:ascii="Calibri" w:hAnsi="Calibri"/>
        </w:rPr>
        <w:t xml:space="preserve">performs </w:t>
      </w:r>
      <w:r w:rsidR="0082669F">
        <w:rPr>
          <w:rFonts w:ascii="Calibri" w:hAnsi="Calibri"/>
        </w:rPr>
        <w:t xml:space="preserve">cash collections </w:t>
      </w:r>
      <w:r w:rsidR="00C67737">
        <w:rPr>
          <w:rFonts w:ascii="Calibri" w:hAnsi="Calibri"/>
        </w:rPr>
        <w:t>and control of parking services at the Event Site</w:t>
      </w:r>
      <w:r w:rsidRPr="00C67737">
        <w:rPr>
          <w:rFonts w:ascii="Calibri" w:hAnsi="Calibri"/>
        </w:rPr>
        <w:t xml:space="preserve">. </w:t>
      </w:r>
      <w:r w:rsidR="0082669F">
        <w:rPr>
          <w:rFonts w:ascii="Calibri" w:hAnsi="Calibri"/>
        </w:rPr>
        <w:t xml:space="preserve"> </w:t>
      </w:r>
      <w:r w:rsidRPr="00C67737">
        <w:rPr>
          <w:rFonts w:ascii="Calibri" w:hAnsi="Calibri"/>
        </w:rPr>
        <w:t>Also performs custodial activities and maintenance/minor revisions of landscaped grounds and parks</w:t>
      </w:r>
      <w:r w:rsidR="007E2E55">
        <w:rPr>
          <w:rFonts w:ascii="Calibri" w:hAnsi="Calibri"/>
        </w:rPr>
        <w:t>, when time allows</w:t>
      </w:r>
      <w:r w:rsidRPr="00C67737">
        <w:rPr>
          <w:rFonts w:ascii="Calibri" w:hAnsi="Calibri"/>
        </w:rPr>
        <w:t xml:space="preserve">. The position requires flexible work hours and days assigned and weekend shifts will be required. Work typically begins in </w:t>
      </w:r>
      <w:r w:rsidR="00FD649B">
        <w:rPr>
          <w:rFonts w:ascii="Calibri" w:hAnsi="Calibri"/>
        </w:rPr>
        <w:t>mid-</w:t>
      </w:r>
      <w:r w:rsidRPr="00C67737">
        <w:rPr>
          <w:rFonts w:ascii="Calibri" w:hAnsi="Calibri"/>
        </w:rPr>
        <w:t xml:space="preserve">May and continues through Labor Day with some variance. </w:t>
      </w:r>
    </w:p>
    <w:p w14:paraId="07303406" w14:textId="77777777" w:rsidR="00D4250F" w:rsidRPr="00C67737" w:rsidRDefault="00D4250F" w:rsidP="00D4250F">
      <w:pPr>
        <w:jc w:val="both"/>
        <w:rPr>
          <w:rFonts w:ascii="Calibri" w:hAnsi="Calibri"/>
        </w:rPr>
      </w:pPr>
    </w:p>
    <w:p w14:paraId="5F487377" w14:textId="54628603" w:rsidR="00D4250F" w:rsidRPr="00C67737" w:rsidRDefault="00D4250F" w:rsidP="00D4250F">
      <w:pPr>
        <w:jc w:val="both"/>
        <w:rPr>
          <w:rFonts w:ascii="Calibri" w:hAnsi="Calibri"/>
        </w:rPr>
      </w:pPr>
      <w:r w:rsidRPr="00C67737">
        <w:rPr>
          <w:rFonts w:ascii="Calibri" w:hAnsi="Calibri"/>
        </w:rPr>
        <w:t xml:space="preserve">The position requires good communication skills and the ability to interact with Port </w:t>
      </w:r>
      <w:r w:rsidR="00C67737">
        <w:rPr>
          <w:rFonts w:ascii="Calibri" w:hAnsi="Calibri"/>
        </w:rPr>
        <w:t>parking customers, park users, vendors and tenants, and the general public</w:t>
      </w:r>
      <w:r w:rsidRPr="00C67737">
        <w:rPr>
          <w:rFonts w:ascii="Calibri" w:hAnsi="Calibri"/>
        </w:rPr>
        <w:t xml:space="preserve">. The position also requires work to be performed </w:t>
      </w:r>
      <w:r w:rsidR="00C67737">
        <w:rPr>
          <w:rFonts w:ascii="Calibri" w:hAnsi="Calibri"/>
        </w:rPr>
        <w:t xml:space="preserve">out of doors and in a small, enclosed parking booth structure. </w:t>
      </w:r>
    </w:p>
    <w:p w14:paraId="7982794A" w14:textId="77777777" w:rsidR="00D4250F" w:rsidRPr="00C67737" w:rsidRDefault="00D4250F" w:rsidP="00D4250F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D4250F" w:rsidRPr="00C67737" w14:paraId="30656F75" w14:textId="77777777" w:rsidTr="00CC575D">
        <w:tc>
          <w:tcPr>
            <w:tcW w:w="8856" w:type="dxa"/>
          </w:tcPr>
          <w:p w14:paraId="1D73FCA7" w14:textId="718E6620" w:rsidR="00D4250F" w:rsidRPr="00C67737" w:rsidRDefault="00D4250F" w:rsidP="00CC575D">
            <w:p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 w:rsidRPr="00C67737">
              <w:rPr>
                <w:rFonts w:asciiTheme="majorHAnsi" w:hAnsiTheme="majorHAnsi"/>
                <w:b/>
                <w:sz w:val="22"/>
                <w:szCs w:val="22"/>
              </w:rPr>
              <w:t>ESSENTIAL DUTIES:</w:t>
            </w:r>
            <w:r w:rsidRPr="00C67737">
              <w:rPr>
                <w:rFonts w:asciiTheme="majorHAnsi" w:hAnsiTheme="majorHAnsi"/>
                <w:bCs/>
                <w:sz w:val="22"/>
                <w:szCs w:val="22"/>
              </w:rPr>
              <w:br/>
            </w:r>
          </w:p>
          <w:p w14:paraId="05B05462" w14:textId="3FAA0277" w:rsidR="00D4250F" w:rsidRPr="00C67737" w:rsidRDefault="00C67737" w:rsidP="00CC57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Sales and Parking Enforcement Duties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:   </w:t>
            </w:r>
            <w:r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                              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(Priority 1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, Requires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90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% of Time)</w:t>
            </w:r>
          </w:p>
          <w:p w14:paraId="6BF64E03" w14:textId="2FD3C431" w:rsidR="00D4250F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Sales of daily and seasonal parking passes</w:t>
            </w:r>
          </w:p>
          <w:p w14:paraId="6A1A5DB2" w14:textId="01CC963C" w:rsid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Parking enforcement and control</w:t>
            </w:r>
          </w:p>
          <w:p w14:paraId="74B41BDE" w14:textId="2362EEC8" w:rsidR="00C67737" w:rsidRP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Monitor and </w:t>
            </w:r>
            <w:r w:rsidR="00C85046">
              <w:rPr>
                <w:rFonts w:asciiTheme="majorHAnsi" w:hAnsiTheme="majorHAnsi"/>
                <w:bCs/>
                <w:sz w:val="22"/>
                <w:szCs w:val="22"/>
              </w:rPr>
              <w:t xml:space="preserve">communicate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rules regarding dogs on leash</w:t>
            </w:r>
          </w:p>
          <w:p w14:paraId="631BB97B" w14:textId="77777777" w:rsidR="00D4250F" w:rsidRPr="00C67737" w:rsidRDefault="00D4250F" w:rsidP="00CC575D">
            <w:pPr>
              <w:pStyle w:val="ListParagraph"/>
              <w:ind w:left="2160"/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</w:p>
          <w:p w14:paraId="39A78F35" w14:textId="63835918" w:rsidR="00D4250F" w:rsidRPr="00C67737" w:rsidRDefault="00C67737" w:rsidP="00CC57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Maintenance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 duties:                                   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 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(Priority 2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, Requires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9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% of Time)</w:t>
            </w:r>
          </w:p>
          <w:p w14:paraId="47A4BBFF" w14:textId="77777777" w:rsidR="00C67737" w:rsidRP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Monitor restroom condition and supplies</w:t>
            </w:r>
          </w:p>
          <w:p w14:paraId="753DD3CF" w14:textId="77777777" w:rsidR="00C67737" w:rsidRP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General park maintenance</w:t>
            </w:r>
          </w:p>
          <w:p w14:paraId="1E7DC762" w14:textId="77777777" w:rsidR="00C67737" w:rsidRP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Weeding, watering of plants and shrubs</w:t>
            </w:r>
          </w:p>
          <w:p w14:paraId="4B0A9F4F" w14:textId="77777777" w:rsidR="00C67737" w:rsidRP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Litter patrol</w:t>
            </w:r>
          </w:p>
          <w:p w14:paraId="5C369EFC" w14:textId="7EF0BDF3" w:rsidR="00D4250F" w:rsidRPr="00C67737" w:rsidRDefault="00C67737" w:rsidP="00C6773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Monitor dog waste pickup bag supplies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</w:rPr>
              <w:br/>
            </w:r>
          </w:p>
          <w:p w14:paraId="367E149F" w14:textId="61484175" w:rsidR="00D4250F" w:rsidRPr="00C67737" w:rsidRDefault="00D4250F" w:rsidP="00CC57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2"/>
                <w:szCs w:val="22"/>
                <w:u w:val="single"/>
              </w:rPr>
            </w:pPr>
            <w:r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Security duties:                                                     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                  (Priority 3</w:t>
            </w:r>
            <w:r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 xml:space="preserve">, Requires </w:t>
            </w:r>
            <w:r w:rsidR="007E2E55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1</w:t>
            </w:r>
            <w:r w:rsidRPr="00C67737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% of Time)</w:t>
            </w:r>
          </w:p>
          <w:p w14:paraId="1DE9E0E5" w14:textId="1832A281" w:rsidR="00D4250F" w:rsidRPr="00C67737" w:rsidRDefault="00C85046" w:rsidP="00C8504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Monitor c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</w:rPr>
              <w:t>rowd and traffic control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as well as park use.</w:t>
            </w:r>
            <w:r w:rsidR="00D4250F" w:rsidRPr="00C6773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D4250F" w:rsidRPr="00C67737" w14:paraId="2AF36665" w14:textId="77777777" w:rsidTr="00CC575D">
        <w:tc>
          <w:tcPr>
            <w:tcW w:w="8856" w:type="dxa"/>
          </w:tcPr>
          <w:p w14:paraId="3E71B32C" w14:textId="77777777" w:rsidR="00D4250F" w:rsidRPr="00C67737" w:rsidRDefault="00D4250F" w:rsidP="00CC57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2FDB27" w14:textId="77777777" w:rsidR="00C67737" w:rsidRDefault="00C67737" w:rsidP="00D4250F">
      <w:pPr>
        <w:rPr>
          <w:rFonts w:asciiTheme="majorHAnsi" w:hAnsiTheme="majorHAnsi"/>
          <w:b/>
          <w:sz w:val="22"/>
          <w:szCs w:val="22"/>
        </w:rPr>
      </w:pPr>
    </w:p>
    <w:p w14:paraId="56ABE823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NON-ESSENTIAL DUTIES:  </w:t>
      </w:r>
    </w:p>
    <w:p w14:paraId="1BF57071" w14:textId="77777777" w:rsidR="00D4250F" w:rsidRPr="00C67737" w:rsidRDefault="00D4250F" w:rsidP="00D4250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 xml:space="preserve">As assigned. </w:t>
      </w:r>
    </w:p>
    <w:p w14:paraId="31E75DD8" w14:textId="77777777" w:rsidR="00D4250F" w:rsidRPr="00C67737" w:rsidRDefault="00D4250F" w:rsidP="00D4250F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br/>
      </w:r>
    </w:p>
    <w:p w14:paraId="1407E331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SUPERVISION: </w:t>
      </w:r>
    </w:p>
    <w:p w14:paraId="0DA3795D" w14:textId="62862947" w:rsidR="00D4250F" w:rsidRPr="00C67737" w:rsidRDefault="00D4250F" w:rsidP="00D4250F">
      <w:pPr>
        <w:jc w:val="both"/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 xml:space="preserve">The </w:t>
      </w:r>
      <w:r w:rsidR="00C67737">
        <w:rPr>
          <w:rFonts w:asciiTheme="majorHAnsi" w:hAnsiTheme="majorHAnsi"/>
          <w:sz w:val="22"/>
          <w:szCs w:val="22"/>
        </w:rPr>
        <w:t>Summer Parking Booth Attendant</w:t>
      </w:r>
      <w:r w:rsidRPr="00C67737">
        <w:rPr>
          <w:rFonts w:asciiTheme="majorHAnsi" w:hAnsiTheme="majorHAnsi"/>
          <w:sz w:val="22"/>
          <w:szCs w:val="22"/>
        </w:rPr>
        <w:t xml:space="preserve"> works under general supervision</w:t>
      </w:r>
      <w:r w:rsidR="0082669F">
        <w:rPr>
          <w:rFonts w:asciiTheme="majorHAnsi" w:hAnsiTheme="majorHAnsi"/>
          <w:sz w:val="22"/>
          <w:szCs w:val="22"/>
        </w:rPr>
        <w:t xml:space="preserve"> of the </w:t>
      </w:r>
      <w:r w:rsidR="00FD649B">
        <w:rPr>
          <w:rFonts w:asciiTheme="majorHAnsi" w:hAnsiTheme="majorHAnsi"/>
          <w:sz w:val="22"/>
          <w:szCs w:val="22"/>
        </w:rPr>
        <w:t xml:space="preserve">Chief Financial Officer but day-to-day operation works along with the </w:t>
      </w:r>
      <w:r w:rsidR="0082669F">
        <w:rPr>
          <w:rFonts w:asciiTheme="majorHAnsi" w:hAnsiTheme="majorHAnsi"/>
          <w:sz w:val="22"/>
          <w:szCs w:val="22"/>
        </w:rPr>
        <w:t>Facilities Maintenance Worker assigned to the Waterfront.</w:t>
      </w:r>
      <w:r w:rsidRPr="00C67737">
        <w:rPr>
          <w:rFonts w:asciiTheme="majorHAnsi" w:hAnsiTheme="majorHAnsi"/>
          <w:sz w:val="22"/>
          <w:szCs w:val="22"/>
        </w:rPr>
        <w:t xml:space="preserve"> </w:t>
      </w:r>
      <w:r w:rsidR="00FD649B">
        <w:rPr>
          <w:rFonts w:asciiTheme="majorHAnsi" w:hAnsiTheme="majorHAnsi"/>
          <w:sz w:val="22"/>
          <w:szCs w:val="22"/>
        </w:rPr>
        <w:t xml:space="preserve">For financial responsibilities and scheduling the position works with the Finance Specialist.  </w:t>
      </w:r>
      <w:r w:rsidRPr="00C67737">
        <w:rPr>
          <w:rFonts w:asciiTheme="majorHAnsi" w:hAnsiTheme="majorHAnsi"/>
          <w:sz w:val="22"/>
          <w:szCs w:val="22"/>
        </w:rPr>
        <w:t>New or unusual assignments or situations receive guidanc</w:t>
      </w:r>
      <w:r w:rsidR="00FD649B">
        <w:rPr>
          <w:rFonts w:asciiTheme="majorHAnsi" w:hAnsiTheme="majorHAnsi"/>
          <w:sz w:val="22"/>
          <w:szCs w:val="22"/>
        </w:rPr>
        <w:t>e from the Chief Financial Officer</w:t>
      </w:r>
      <w:r w:rsidR="00CC575D" w:rsidRPr="00C67737">
        <w:rPr>
          <w:rFonts w:asciiTheme="majorHAnsi" w:hAnsiTheme="majorHAnsi"/>
          <w:sz w:val="22"/>
          <w:szCs w:val="22"/>
        </w:rPr>
        <w:t xml:space="preserve">. </w:t>
      </w:r>
      <w:r w:rsidRPr="00C67737">
        <w:rPr>
          <w:rFonts w:asciiTheme="majorHAnsi" w:hAnsiTheme="majorHAnsi"/>
          <w:sz w:val="22"/>
          <w:szCs w:val="22"/>
        </w:rPr>
        <w:t>Guidance is communicated orally and/or in writing, and results are reviewed for accuracy and to assure use of proper methods.</w:t>
      </w:r>
    </w:p>
    <w:p w14:paraId="53739EDB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</w:p>
    <w:p w14:paraId="15A208A2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SUPERVISORY RESPONSIBILITIES: </w:t>
      </w:r>
    </w:p>
    <w:p w14:paraId="0431F6DD" w14:textId="562306EF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proofErr w:type="gramStart"/>
      <w:r w:rsidRPr="00C67737">
        <w:rPr>
          <w:rFonts w:asciiTheme="majorHAnsi" w:hAnsiTheme="majorHAnsi"/>
          <w:sz w:val="22"/>
          <w:szCs w:val="22"/>
        </w:rPr>
        <w:t>None.</w:t>
      </w:r>
      <w:proofErr w:type="gramEnd"/>
      <w:r w:rsidRPr="00C67737">
        <w:rPr>
          <w:rFonts w:asciiTheme="majorHAnsi" w:hAnsiTheme="majorHAnsi"/>
          <w:sz w:val="22"/>
          <w:szCs w:val="22"/>
        </w:rPr>
        <w:t xml:space="preserve"> </w:t>
      </w:r>
    </w:p>
    <w:p w14:paraId="0BD81EC1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</w:p>
    <w:p w14:paraId="7D209ADE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MINIMUM QUALIFICATIONS: </w:t>
      </w:r>
    </w:p>
    <w:p w14:paraId="66E21ECC" w14:textId="0D0343C1" w:rsidR="00D4250F" w:rsidRPr="00C67737" w:rsidRDefault="00D4250F" w:rsidP="00D425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Education: </w:t>
      </w:r>
      <w:r w:rsidR="00CC575D" w:rsidRPr="00C67737">
        <w:rPr>
          <w:rFonts w:asciiTheme="majorHAnsi" w:hAnsiTheme="majorHAnsi"/>
          <w:sz w:val="22"/>
          <w:szCs w:val="22"/>
        </w:rPr>
        <w:t>High school diploma preferred</w:t>
      </w:r>
      <w:r w:rsidRPr="00C67737">
        <w:rPr>
          <w:rFonts w:asciiTheme="majorHAnsi" w:hAnsiTheme="majorHAnsi"/>
          <w:sz w:val="22"/>
          <w:szCs w:val="22"/>
        </w:rPr>
        <w:t xml:space="preserve">. </w:t>
      </w:r>
    </w:p>
    <w:p w14:paraId="0BC46489" w14:textId="67411B22" w:rsidR="00D4250F" w:rsidRPr="00C67737" w:rsidRDefault="00D4250F" w:rsidP="00D425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Experience: </w:t>
      </w:r>
      <w:r w:rsidRPr="00C67737">
        <w:rPr>
          <w:rFonts w:asciiTheme="majorHAnsi" w:hAnsiTheme="majorHAnsi"/>
          <w:sz w:val="22"/>
          <w:szCs w:val="22"/>
        </w:rPr>
        <w:t xml:space="preserve">Basic knowledge of </w:t>
      </w:r>
      <w:r w:rsidR="00CC575D" w:rsidRPr="00C67737">
        <w:rPr>
          <w:rFonts w:asciiTheme="majorHAnsi" w:hAnsiTheme="majorHAnsi"/>
          <w:sz w:val="22"/>
          <w:szCs w:val="22"/>
        </w:rPr>
        <w:t>custodial and facilities maintenance</w:t>
      </w:r>
      <w:r w:rsidRPr="00C67737">
        <w:rPr>
          <w:rFonts w:asciiTheme="majorHAnsi" w:hAnsiTheme="majorHAnsi"/>
          <w:sz w:val="22"/>
          <w:szCs w:val="22"/>
        </w:rPr>
        <w:t xml:space="preserve"> procedures</w:t>
      </w:r>
      <w:r w:rsidR="00CC575D" w:rsidRPr="00C67737">
        <w:rPr>
          <w:rFonts w:asciiTheme="majorHAnsi" w:hAnsiTheme="majorHAnsi"/>
          <w:sz w:val="22"/>
          <w:szCs w:val="22"/>
        </w:rPr>
        <w:t xml:space="preserve"> preferred</w:t>
      </w:r>
      <w:r w:rsidRPr="00C67737">
        <w:rPr>
          <w:rFonts w:asciiTheme="majorHAnsi" w:hAnsiTheme="majorHAnsi"/>
          <w:sz w:val="22"/>
          <w:szCs w:val="22"/>
        </w:rPr>
        <w:t xml:space="preserve">. </w:t>
      </w:r>
    </w:p>
    <w:p w14:paraId="085188E1" w14:textId="08D9B448" w:rsidR="00D4250F" w:rsidRPr="00C67737" w:rsidRDefault="00D4250F" w:rsidP="00D425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Approvals: </w:t>
      </w:r>
      <w:r w:rsidR="00CC575D" w:rsidRPr="00C67737">
        <w:rPr>
          <w:rFonts w:asciiTheme="majorHAnsi" w:hAnsiTheme="majorHAnsi"/>
          <w:sz w:val="22"/>
          <w:szCs w:val="22"/>
        </w:rPr>
        <w:t>None.</w:t>
      </w:r>
      <w:r w:rsidRPr="00C67737">
        <w:rPr>
          <w:rFonts w:asciiTheme="majorHAnsi" w:hAnsiTheme="majorHAnsi"/>
          <w:sz w:val="22"/>
          <w:szCs w:val="22"/>
        </w:rPr>
        <w:t xml:space="preserve">  </w:t>
      </w:r>
    </w:p>
    <w:p w14:paraId="3AFCE08D" w14:textId="2C46C2B0" w:rsidR="00D4250F" w:rsidRPr="00C67737" w:rsidRDefault="00D4250F" w:rsidP="00D425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Certifications: </w:t>
      </w:r>
      <w:r w:rsidR="00CC575D" w:rsidRPr="00C67737">
        <w:rPr>
          <w:rFonts w:asciiTheme="majorHAnsi" w:hAnsiTheme="majorHAnsi"/>
          <w:sz w:val="22"/>
          <w:szCs w:val="22"/>
        </w:rPr>
        <w:t>Valid driver’s license preferred</w:t>
      </w:r>
      <w:r w:rsidRPr="00C67737">
        <w:rPr>
          <w:rFonts w:asciiTheme="majorHAnsi" w:hAnsiTheme="majorHAnsi"/>
          <w:sz w:val="22"/>
          <w:szCs w:val="22"/>
        </w:rPr>
        <w:t xml:space="preserve">. </w:t>
      </w:r>
    </w:p>
    <w:p w14:paraId="123F5FA3" w14:textId="6675A7E3" w:rsidR="00D4250F" w:rsidRPr="00C67737" w:rsidRDefault="00D4250F" w:rsidP="00D4250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Pass pre-employment </w:t>
      </w:r>
      <w:r w:rsidR="00CC575D" w:rsidRPr="00C67737">
        <w:rPr>
          <w:rFonts w:asciiTheme="majorHAnsi" w:hAnsiTheme="majorHAnsi"/>
          <w:b/>
          <w:sz w:val="22"/>
          <w:szCs w:val="22"/>
        </w:rPr>
        <w:t xml:space="preserve">background check. </w:t>
      </w:r>
    </w:p>
    <w:p w14:paraId="24449E99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</w:p>
    <w:p w14:paraId="778517C4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REQUIRED KNOWLEDGE, SKILLS, ABILITIES: </w:t>
      </w:r>
    </w:p>
    <w:p w14:paraId="02046859" w14:textId="4FE04545" w:rsidR="00D4250F" w:rsidRPr="00C67737" w:rsidRDefault="00CC575D" w:rsidP="00D4250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 xml:space="preserve">Must be able to accept and carry out basic instructions with a minimal supervision. </w:t>
      </w:r>
    </w:p>
    <w:p w14:paraId="7E23D3FA" w14:textId="77777777" w:rsidR="00D4250F" w:rsidRPr="00C67737" w:rsidRDefault="00D4250F" w:rsidP="00D4250F">
      <w:pPr>
        <w:pStyle w:val="ListParagraph"/>
        <w:rPr>
          <w:rFonts w:asciiTheme="majorHAnsi" w:hAnsiTheme="majorHAnsi"/>
          <w:sz w:val="22"/>
          <w:szCs w:val="22"/>
        </w:rPr>
      </w:pPr>
    </w:p>
    <w:p w14:paraId="3F882020" w14:textId="77777777" w:rsidR="00D4250F" w:rsidRPr="00C67737" w:rsidRDefault="00D4250F" w:rsidP="00D4250F">
      <w:pPr>
        <w:pStyle w:val="ListParagraph"/>
        <w:rPr>
          <w:rFonts w:asciiTheme="majorHAnsi" w:hAnsiTheme="majorHAnsi"/>
          <w:sz w:val="22"/>
          <w:szCs w:val="22"/>
        </w:rPr>
      </w:pPr>
    </w:p>
    <w:p w14:paraId="6445313B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>WORK ENVIRONMENT:</w:t>
      </w:r>
    </w:p>
    <w:p w14:paraId="4D7E9AD2" w14:textId="5CAD14D6" w:rsidR="00D4250F" w:rsidRPr="00C67737" w:rsidRDefault="00D4250F" w:rsidP="00D4250F">
      <w:pPr>
        <w:rPr>
          <w:rFonts w:asciiTheme="majorHAnsi" w:hAnsiTheme="majorHAnsi"/>
          <w:i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 xml:space="preserve">Work occurs out of doors on Port grounds, indoors in </w:t>
      </w:r>
      <w:r w:rsidR="00C67737">
        <w:rPr>
          <w:rFonts w:asciiTheme="majorHAnsi" w:hAnsiTheme="majorHAnsi"/>
          <w:sz w:val="22"/>
          <w:szCs w:val="22"/>
        </w:rPr>
        <w:t>Event Site Parking Booth structure</w:t>
      </w:r>
      <w:r w:rsidRPr="00C67737">
        <w:rPr>
          <w:rFonts w:asciiTheme="majorHAnsi" w:hAnsiTheme="majorHAnsi"/>
          <w:sz w:val="22"/>
          <w:szCs w:val="22"/>
        </w:rPr>
        <w:t>.</w:t>
      </w:r>
      <w:r w:rsidR="00CC575D" w:rsidRPr="00C67737">
        <w:rPr>
          <w:rFonts w:asciiTheme="majorHAnsi" w:hAnsiTheme="majorHAnsi"/>
          <w:sz w:val="22"/>
          <w:szCs w:val="22"/>
        </w:rPr>
        <w:t xml:space="preserve"> Shift h</w:t>
      </w:r>
      <w:r w:rsidR="00C85046">
        <w:rPr>
          <w:rFonts w:asciiTheme="majorHAnsi" w:hAnsiTheme="majorHAnsi"/>
          <w:sz w:val="22"/>
          <w:szCs w:val="22"/>
        </w:rPr>
        <w:t>ours typically occur between 7:30AM and 7:00PM, and shifts usually last 6</w:t>
      </w:r>
      <w:r w:rsidR="00CC575D" w:rsidRPr="00C67737">
        <w:rPr>
          <w:rFonts w:asciiTheme="majorHAnsi" w:hAnsiTheme="majorHAnsi"/>
          <w:sz w:val="22"/>
          <w:szCs w:val="22"/>
        </w:rPr>
        <w:t xml:space="preserve"> hours, with some variance depending on need. </w:t>
      </w:r>
      <w:r w:rsidRPr="00C67737">
        <w:rPr>
          <w:rFonts w:asciiTheme="majorHAnsi" w:hAnsiTheme="majorHAnsi"/>
          <w:sz w:val="22"/>
          <w:szCs w:val="22"/>
        </w:rPr>
        <w:t xml:space="preserve"> </w:t>
      </w:r>
    </w:p>
    <w:p w14:paraId="0D0643D5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</w:p>
    <w:p w14:paraId="4464F82D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PHYSICAL DEMANDS: </w:t>
      </w:r>
    </w:p>
    <w:p w14:paraId="7091C038" w14:textId="302BC399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proofErr w:type="gramStart"/>
      <w:r w:rsidRPr="00C67737">
        <w:rPr>
          <w:rFonts w:asciiTheme="majorHAnsi" w:hAnsiTheme="majorHAnsi"/>
          <w:sz w:val="22"/>
          <w:szCs w:val="22"/>
        </w:rPr>
        <w:t>Requires strength and mobility for this setting, including prolonged periods working out of doors in extreme environments.</w:t>
      </w:r>
      <w:proofErr w:type="gramEnd"/>
      <w:r w:rsidRPr="00C67737">
        <w:rPr>
          <w:rFonts w:asciiTheme="majorHAnsi" w:hAnsiTheme="majorHAnsi"/>
          <w:sz w:val="22"/>
          <w:szCs w:val="22"/>
        </w:rPr>
        <w:t xml:space="preserve"> Physical demands include </w:t>
      </w:r>
      <w:r w:rsidR="00C67737">
        <w:rPr>
          <w:rFonts w:asciiTheme="majorHAnsi" w:hAnsiTheme="majorHAnsi"/>
          <w:sz w:val="22"/>
          <w:szCs w:val="22"/>
        </w:rPr>
        <w:t xml:space="preserve">lifting, bending, </w:t>
      </w:r>
      <w:r w:rsidRPr="00C67737">
        <w:rPr>
          <w:rFonts w:asciiTheme="majorHAnsi" w:hAnsiTheme="majorHAnsi"/>
          <w:sz w:val="22"/>
          <w:szCs w:val="22"/>
        </w:rPr>
        <w:t>and standing in one place for prolonged pe</w:t>
      </w:r>
      <w:bookmarkStart w:id="0" w:name="_GoBack"/>
      <w:bookmarkEnd w:id="0"/>
      <w:r w:rsidRPr="00C67737">
        <w:rPr>
          <w:rFonts w:asciiTheme="majorHAnsi" w:hAnsiTheme="majorHAnsi"/>
          <w:sz w:val="22"/>
          <w:szCs w:val="22"/>
        </w:rPr>
        <w:t xml:space="preserve">riods of time. </w:t>
      </w:r>
      <w:proofErr w:type="gramStart"/>
      <w:r w:rsidRPr="00C67737">
        <w:rPr>
          <w:rFonts w:asciiTheme="majorHAnsi" w:hAnsiTheme="majorHAnsi"/>
          <w:sz w:val="22"/>
          <w:szCs w:val="22"/>
        </w:rPr>
        <w:t>Corrected vision sufficient for use of computers.</w:t>
      </w:r>
      <w:proofErr w:type="gramEnd"/>
      <w:r w:rsidRPr="00C67737">
        <w:rPr>
          <w:rFonts w:asciiTheme="majorHAnsi" w:hAnsiTheme="majorHAnsi"/>
          <w:sz w:val="22"/>
          <w:szCs w:val="22"/>
        </w:rPr>
        <w:t xml:space="preserve"> </w:t>
      </w:r>
    </w:p>
    <w:p w14:paraId="22881770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59F7D729" w14:textId="77777777" w:rsidR="00D4250F" w:rsidRPr="00C67737" w:rsidRDefault="00D4250F" w:rsidP="00D4250F">
      <w:pPr>
        <w:rPr>
          <w:rFonts w:asciiTheme="majorHAnsi" w:hAnsiTheme="majorHAnsi"/>
          <w:b/>
          <w:sz w:val="22"/>
          <w:szCs w:val="22"/>
        </w:rPr>
      </w:pPr>
      <w:r w:rsidRPr="00C67737">
        <w:rPr>
          <w:rFonts w:asciiTheme="majorHAnsi" w:hAnsiTheme="majorHAnsi"/>
          <w:b/>
          <w:sz w:val="22"/>
          <w:szCs w:val="22"/>
        </w:rPr>
        <w:t xml:space="preserve">RELATIONSHIP WITH OTHERS: </w:t>
      </w:r>
    </w:p>
    <w:p w14:paraId="140637EF" w14:textId="6F0F8430" w:rsidR="00D4250F" w:rsidRPr="00C67737" w:rsidRDefault="00D4250F" w:rsidP="00D4250F">
      <w:pPr>
        <w:jc w:val="both"/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 xml:space="preserve">The </w:t>
      </w:r>
      <w:r w:rsidR="00C67737">
        <w:rPr>
          <w:rFonts w:asciiTheme="majorHAnsi" w:hAnsiTheme="majorHAnsi"/>
          <w:sz w:val="22"/>
          <w:szCs w:val="22"/>
        </w:rPr>
        <w:t>Summer Parking Booth Attendant</w:t>
      </w:r>
      <w:r w:rsidRPr="00C67737">
        <w:rPr>
          <w:rFonts w:asciiTheme="majorHAnsi" w:hAnsiTheme="majorHAnsi"/>
          <w:sz w:val="22"/>
          <w:szCs w:val="22"/>
        </w:rPr>
        <w:t xml:space="preserve"> has regular telephone or in-person contact with </w:t>
      </w:r>
      <w:r w:rsidR="00057706" w:rsidRPr="00C67737">
        <w:rPr>
          <w:rFonts w:asciiTheme="majorHAnsi" w:hAnsiTheme="majorHAnsi"/>
          <w:sz w:val="22"/>
          <w:szCs w:val="22"/>
        </w:rPr>
        <w:t>employees of other departments as well as frequent face-to-face interactions with m</w:t>
      </w:r>
      <w:r w:rsidRPr="00C67737">
        <w:rPr>
          <w:rFonts w:asciiTheme="majorHAnsi" w:hAnsiTheme="majorHAnsi"/>
          <w:sz w:val="22"/>
          <w:szCs w:val="22"/>
        </w:rPr>
        <w:t>embers of the general public to provide and exchange information. Contact typically involves providing and clarifying information; and communicating Port policies and procedures</w:t>
      </w:r>
      <w:r w:rsidR="00057706" w:rsidRPr="00C67737">
        <w:rPr>
          <w:rFonts w:asciiTheme="majorHAnsi" w:hAnsiTheme="majorHAnsi"/>
          <w:sz w:val="22"/>
          <w:szCs w:val="22"/>
        </w:rPr>
        <w:t xml:space="preserve">. </w:t>
      </w:r>
      <w:r w:rsidRPr="00C67737">
        <w:rPr>
          <w:rFonts w:asciiTheme="majorHAnsi" w:hAnsiTheme="majorHAnsi"/>
          <w:sz w:val="22"/>
          <w:szCs w:val="22"/>
        </w:rPr>
        <w:t>Communication is typically verbal but some written communication may be required.</w:t>
      </w:r>
    </w:p>
    <w:p w14:paraId="4D9C7EDA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07BB3F6D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357CDDFD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125CFEE4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14AB2B5A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>SUPERVISOR SIGNATURE __________________________________________________</w:t>
      </w:r>
    </w:p>
    <w:p w14:paraId="05AAC9DB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040E85D8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>SUPERVISOR TITLE / DATE _________________________________________________</w:t>
      </w:r>
    </w:p>
    <w:p w14:paraId="3C31542F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4B776910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>EXECUTIVE DIRECTOR SIGNATURE / DATE _____________________________________</w:t>
      </w:r>
    </w:p>
    <w:p w14:paraId="3F066A6C" w14:textId="77777777" w:rsidR="00D4250F" w:rsidRPr="00C67737" w:rsidRDefault="00D4250F" w:rsidP="00D4250F">
      <w:pPr>
        <w:rPr>
          <w:rFonts w:asciiTheme="majorHAnsi" w:hAnsiTheme="majorHAnsi"/>
          <w:b/>
        </w:rPr>
      </w:pPr>
    </w:p>
    <w:p w14:paraId="742D8261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>EMPLOYEE SIGNATURE_____________________________________________________</w:t>
      </w:r>
    </w:p>
    <w:p w14:paraId="10EFB894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</w:p>
    <w:p w14:paraId="5788CAA0" w14:textId="77777777" w:rsidR="00D4250F" w:rsidRPr="00C67737" w:rsidRDefault="00D4250F" w:rsidP="00D4250F">
      <w:pPr>
        <w:rPr>
          <w:rFonts w:asciiTheme="majorHAnsi" w:hAnsiTheme="majorHAnsi"/>
          <w:sz w:val="22"/>
          <w:szCs w:val="22"/>
        </w:rPr>
      </w:pPr>
      <w:r w:rsidRPr="00C67737">
        <w:rPr>
          <w:rFonts w:asciiTheme="majorHAnsi" w:hAnsiTheme="majorHAnsi"/>
          <w:sz w:val="22"/>
          <w:szCs w:val="22"/>
        </w:rPr>
        <w:t>EMPLOYEE TITLE / DATE ___________________________________________________</w:t>
      </w:r>
    </w:p>
    <w:p w14:paraId="35D23331" w14:textId="77777777" w:rsidR="00D4250F" w:rsidRPr="00C67737" w:rsidRDefault="00D4250F" w:rsidP="00D4250F">
      <w:pPr>
        <w:rPr>
          <w:rFonts w:asciiTheme="majorHAnsi" w:hAnsiTheme="majorHAnsi"/>
          <w:b/>
        </w:rPr>
      </w:pPr>
    </w:p>
    <w:p w14:paraId="5C02BB30" w14:textId="77777777" w:rsidR="00D4250F" w:rsidRPr="00C67737" w:rsidRDefault="00D4250F" w:rsidP="00D4250F">
      <w:pPr>
        <w:rPr>
          <w:rFonts w:asciiTheme="majorHAnsi" w:hAnsiTheme="majorHAnsi"/>
          <w:b/>
        </w:rPr>
      </w:pPr>
    </w:p>
    <w:p w14:paraId="55534C45" w14:textId="77777777" w:rsidR="00F809FE" w:rsidRPr="00C67737" w:rsidRDefault="00F809FE" w:rsidP="00D4250F"/>
    <w:sectPr w:rsidR="00F809FE" w:rsidRPr="00C6773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3DDF" w14:textId="77777777" w:rsidR="00CC575D" w:rsidRDefault="00CC575D" w:rsidP="00161C65">
      <w:r>
        <w:separator/>
      </w:r>
    </w:p>
  </w:endnote>
  <w:endnote w:type="continuationSeparator" w:id="0">
    <w:p w14:paraId="6C1B7B7B" w14:textId="77777777" w:rsidR="00CC575D" w:rsidRDefault="00CC575D" w:rsidP="001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72B3" w14:textId="7117C159" w:rsidR="00CC575D" w:rsidRDefault="00CC575D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AD41E6">
      <w:rPr>
        <w:noProof/>
      </w:rPr>
      <w:t>3/9/17</w: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64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36F3" w14:textId="77777777" w:rsidR="00CC575D" w:rsidRDefault="00CC575D" w:rsidP="00161C65">
      <w:r>
        <w:separator/>
      </w:r>
    </w:p>
  </w:footnote>
  <w:footnote w:type="continuationSeparator" w:id="0">
    <w:p w14:paraId="41338FDF" w14:textId="77777777" w:rsidR="00CC575D" w:rsidRDefault="00CC575D" w:rsidP="0016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6B50" w14:textId="4FB74452" w:rsidR="00CC575D" w:rsidRDefault="00CC5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5A0B" w14:textId="44C4DBC0" w:rsidR="00CC575D" w:rsidRDefault="00CC575D" w:rsidP="00384606">
    <w:pPr>
      <w:pStyle w:val="Header"/>
      <w:tabs>
        <w:tab w:val="left" w:pos="0"/>
      </w:tabs>
      <w:ind w:left="-90"/>
      <w:rPr>
        <w:rFonts w:ascii="Arial" w:hAnsi="Arial"/>
        <w:noProof/>
      </w:rPr>
    </w:pPr>
    <w:r>
      <w:rPr>
        <w:rFonts w:ascii="Arial" w:hAnsi="Arial"/>
        <w:noProof/>
      </w:rPr>
      <w:t>PORT OF HOOD RIVER</w:t>
    </w:r>
  </w:p>
  <w:p w14:paraId="316206AD" w14:textId="77777777" w:rsidR="00CC575D" w:rsidRPr="00161C65" w:rsidRDefault="00CC575D" w:rsidP="00384606">
    <w:pPr>
      <w:pStyle w:val="Header"/>
      <w:tabs>
        <w:tab w:val="left" w:pos="0"/>
      </w:tabs>
      <w:ind w:left="-90"/>
      <w:rPr>
        <w:rFonts w:ascii="Arial" w:hAnsi="Arial"/>
      </w:rPr>
    </w:pPr>
    <w:r>
      <w:rPr>
        <w:rFonts w:ascii="Arial" w:hAnsi="Arial"/>
        <w:noProof/>
      </w:rPr>
      <w:t>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24BE" w14:textId="02FD6FD1" w:rsidR="00CC575D" w:rsidRDefault="00CC5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B05"/>
    <w:multiLevelType w:val="hybridMultilevel"/>
    <w:tmpl w:val="1068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B8A"/>
    <w:multiLevelType w:val="hybridMultilevel"/>
    <w:tmpl w:val="A23A1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710C6"/>
    <w:multiLevelType w:val="hybridMultilevel"/>
    <w:tmpl w:val="7DE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316D"/>
    <w:multiLevelType w:val="hybridMultilevel"/>
    <w:tmpl w:val="D830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F1BD4"/>
    <w:multiLevelType w:val="hybridMultilevel"/>
    <w:tmpl w:val="74E4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D5B2D"/>
    <w:multiLevelType w:val="hybridMultilevel"/>
    <w:tmpl w:val="16B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FE"/>
    <w:rsid w:val="00057706"/>
    <w:rsid w:val="000755D9"/>
    <w:rsid w:val="000918D4"/>
    <w:rsid w:val="00125491"/>
    <w:rsid w:val="00157A08"/>
    <w:rsid w:val="00161C65"/>
    <w:rsid w:val="001726D2"/>
    <w:rsid w:val="001742E0"/>
    <w:rsid w:val="00177FB6"/>
    <w:rsid w:val="00187FA6"/>
    <w:rsid w:val="001A4339"/>
    <w:rsid w:val="001D0480"/>
    <w:rsid w:val="001D42CA"/>
    <w:rsid w:val="001E139C"/>
    <w:rsid w:val="00212833"/>
    <w:rsid w:val="0021592D"/>
    <w:rsid w:val="00281A93"/>
    <w:rsid w:val="00296653"/>
    <w:rsid w:val="002A760B"/>
    <w:rsid w:val="002B6DB5"/>
    <w:rsid w:val="002D3E21"/>
    <w:rsid w:val="002F2D11"/>
    <w:rsid w:val="00314722"/>
    <w:rsid w:val="00316680"/>
    <w:rsid w:val="00330CCE"/>
    <w:rsid w:val="003637FC"/>
    <w:rsid w:val="00381641"/>
    <w:rsid w:val="00384606"/>
    <w:rsid w:val="003D1F96"/>
    <w:rsid w:val="003E5B66"/>
    <w:rsid w:val="003E5C10"/>
    <w:rsid w:val="00423C26"/>
    <w:rsid w:val="004332D8"/>
    <w:rsid w:val="00440296"/>
    <w:rsid w:val="00441D81"/>
    <w:rsid w:val="0047698D"/>
    <w:rsid w:val="004819F4"/>
    <w:rsid w:val="004B24C9"/>
    <w:rsid w:val="004E22A6"/>
    <w:rsid w:val="004F2340"/>
    <w:rsid w:val="00544C5F"/>
    <w:rsid w:val="00550591"/>
    <w:rsid w:val="00565361"/>
    <w:rsid w:val="0059440B"/>
    <w:rsid w:val="005A3FDE"/>
    <w:rsid w:val="005E42DF"/>
    <w:rsid w:val="005E6990"/>
    <w:rsid w:val="005E6992"/>
    <w:rsid w:val="00611D76"/>
    <w:rsid w:val="00656C06"/>
    <w:rsid w:val="00670A58"/>
    <w:rsid w:val="0068620D"/>
    <w:rsid w:val="00690B05"/>
    <w:rsid w:val="006D25A1"/>
    <w:rsid w:val="006E3687"/>
    <w:rsid w:val="00700B54"/>
    <w:rsid w:val="0071313B"/>
    <w:rsid w:val="007A5F0C"/>
    <w:rsid w:val="007E2E55"/>
    <w:rsid w:val="00801547"/>
    <w:rsid w:val="008164D0"/>
    <w:rsid w:val="0081731D"/>
    <w:rsid w:val="0082669F"/>
    <w:rsid w:val="00865386"/>
    <w:rsid w:val="008659FB"/>
    <w:rsid w:val="008C4146"/>
    <w:rsid w:val="008E3E45"/>
    <w:rsid w:val="00923FE6"/>
    <w:rsid w:val="00942402"/>
    <w:rsid w:val="0094325A"/>
    <w:rsid w:val="00956184"/>
    <w:rsid w:val="00976E60"/>
    <w:rsid w:val="00980919"/>
    <w:rsid w:val="009A1C28"/>
    <w:rsid w:val="009A546B"/>
    <w:rsid w:val="009E158E"/>
    <w:rsid w:val="009E6834"/>
    <w:rsid w:val="009F5F2C"/>
    <w:rsid w:val="00A139B0"/>
    <w:rsid w:val="00A27804"/>
    <w:rsid w:val="00A41B89"/>
    <w:rsid w:val="00A754FF"/>
    <w:rsid w:val="00A8433F"/>
    <w:rsid w:val="00AB0B82"/>
    <w:rsid w:val="00AD41E6"/>
    <w:rsid w:val="00AD7EC3"/>
    <w:rsid w:val="00B36E33"/>
    <w:rsid w:val="00B417DB"/>
    <w:rsid w:val="00B472EC"/>
    <w:rsid w:val="00B64089"/>
    <w:rsid w:val="00B9275E"/>
    <w:rsid w:val="00BA2FB6"/>
    <w:rsid w:val="00BA5751"/>
    <w:rsid w:val="00BC0864"/>
    <w:rsid w:val="00BD3908"/>
    <w:rsid w:val="00BD6178"/>
    <w:rsid w:val="00BF7D8C"/>
    <w:rsid w:val="00C0357B"/>
    <w:rsid w:val="00C40369"/>
    <w:rsid w:val="00C5550B"/>
    <w:rsid w:val="00C67737"/>
    <w:rsid w:val="00C85046"/>
    <w:rsid w:val="00C97F62"/>
    <w:rsid w:val="00CC575D"/>
    <w:rsid w:val="00CC62B9"/>
    <w:rsid w:val="00CD2254"/>
    <w:rsid w:val="00CD70E8"/>
    <w:rsid w:val="00D043B9"/>
    <w:rsid w:val="00D21D26"/>
    <w:rsid w:val="00D242A6"/>
    <w:rsid w:val="00D269EE"/>
    <w:rsid w:val="00D4250F"/>
    <w:rsid w:val="00D50936"/>
    <w:rsid w:val="00D535F7"/>
    <w:rsid w:val="00D804BE"/>
    <w:rsid w:val="00DB0690"/>
    <w:rsid w:val="00DD2133"/>
    <w:rsid w:val="00DE112F"/>
    <w:rsid w:val="00DE2D6B"/>
    <w:rsid w:val="00DF6183"/>
    <w:rsid w:val="00E05B0A"/>
    <w:rsid w:val="00E96296"/>
    <w:rsid w:val="00EA2E25"/>
    <w:rsid w:val="00EA6AA6"/>
    <w:rsid w:val="00ED3CA2"/>
    <w:rsid w:val="00EE5EF1"/>
    <w:rsid w:val="00F03A78"/>
    <w:rsid w:val="00F14136"/>
    <w:rsid w:val="00F15730"/>
    <w:rsid w:val="00F4286D"/>
    <w:rsid w:val="00F63BCA"/>
    <w:rsid w:val="00F65C0D"/>
    <w:rsid w:val="00F773B4"/>
    <w:rsid w:val="00F809FE"/>
    <w:rsid w:val="00FB111D"/>
    <w:rsid w:val="00FC5EFA"/>
    <w:rsid w:val="00FD649B"/>
    <w:rsid w:val="00FF0935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78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1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6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4606"/>
  </w:style>
  <w:style w:type="table" w:styleId="TableGrid">
    <w:name w:val="Table Grid"/>
    <w:basedOn w:val="TableNormal"/>
    <w:uiPriority w:val="59"/>
    <w:rsid w:val="00C5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555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A4339"/>
    <w:pPr>
      <w:ind w:left="720"/>
      <w:contextualSpacing/>
    </w:pPr>
  </w:style>
  <w:style w:type="paragraph" w:styleId="BodyText">
    <w:name w:val="Body Text"/>
    <w:basedOn w:val="Normal"/>
    <w:link w:val="BodyTextChar"/>
    <w:rsid w:val="00D269EE"/>
    <w:pPr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D269EE"/>
    <w:rPr>
      <w:rFonts w:ascii="Arial" w:eastAsia="Times New Roman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2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1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6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4606"/>
  </w:style>
  <w:style w:type="table" w:styleId="TableGrid">
    <w:name w:val="Table Grid"/>
    <w:basedOn w:val="TableNormal"/>
    <w:uiPriority w:val="59"/>
    <w:rsid w:val="00C5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555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A4339"/>
    <w:pPr>
      <w:ind w:left="720"/>
      <w:contextualSpacing/>
    </w:pPr>
  </w:style>
  <w:style w:type="paragraph" w:styleId="BodyText">
    <w:name w:val="Body Text"/>
    <w:basedOn w:val="Normal"/>
    <w:link w:val="BodyTextChar"/>
    <w:rsid w:val="00D269EE"/>
    <w:pPr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D269EE"/>
    <w:rPr>
      <w:rFonts w:ascii="Arial" w:eastAsia="Times New Roman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2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23D6C-A963-4E22-A4C8-FF61BE47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Scholl</dc:creator>
  <cp:lastModifiedBy>Fred Kowell</cp:lastModifiedBy>
  <cp:revision>2</cp:revision>
  <cp:lastPrinted>2014-09-24T18:08:00Z</cp:lastPrinted>
  <dcterms:created xsi:type="dcterms:W3CDTF">2017-03-09T19:47:00Z</dcterms:created>
  <dcterms:modified xsi:type="dcterms:W3CDTF">2017-03-09T19:47:00Z</dcterms:modified>
</cp:coreProperties>
</file>